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0C3CA" w14:textId="77777777" w:rsidR="00404520" w:rsidRPr="00BC39F9" w:rsidRDefault="00444230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</w:t>
      </w:r>
      <w:r w:rsidR="002460B6"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04520"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07340E81" w14:textId="77777777" w:rsidR="00404520" w:rsidRPr="00BC39F9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731D108D" w14:textId="77777777" w:rsidR="00404520" w:rsidRPr="00BC39F9" w:rsidRDefault="005A5376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proofErr w:type="spellStart"/>
      <w:r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proofErr w:type="spellEnd"/>
      <w:r w:rsidR="00EE1122"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Pr="00BC39F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О. А. </w:t>
      </w:r>
    </w:p>
    <w:p w14:paraId="3D10D913" w14:textId="77777777" w:rsidR="00F45D1D" w:rsidRPr="00BC39F9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4A647E73" w14:textId="77777777" w:rsidR="00F45D1D" w:rsidRPr="00BC39F9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0C53E5BC" w14:textId="77777777" w:rsidR="004D78AB" w:rsidRPr="00BC39F9" w:rsidRDefault="00411554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9A11C9D" w14:textId="77777777" w:rsidR="004D78AB" w:rsidRPr="00BC39F9" w:rsidRDefault="004D78AB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04D3792C" w14:textId="42440290" w:rsidR="00326BB3" w:rsidRPr="00BC39F9" w:rsidRDefault="00326BB3" w:rsidP="00326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sz w:val="28"/>
          <w:szCs w:val="28"/>
        </w:rPr>
        <w:t>«</w:t>
      </w:r>
      <w:r w:rsidR="000B71F0" w:rsidRPr="00BC39F9">
        <w:rPr>
          <w:rFonts w:ascii="Times New Roman" w:hAnsi="Times New Roman" w:cs="Times New Roman"/>
          <w:b/>
          <w:sz w:val="28"/>
          <w:szCs w:val="28"/>
        </w:rPr>
        <w:t>Об утверждении перечня видов деятельности, по которым запрещено применение специального налогового режима на основе упрощенной декларации</w:t>
      </w:r>
      <w:r w:rsidRPr="00BC39F9">
        <w:rPr>
          <w:rFonts w:ascii="Times New Roman" w:hAnsi="Times New Roman" w:cs="Times New Roman"/>
          <w:b/>
          <w:sz w:val="28"/>
          <w:szCs w:val="28"/>
        </w:rPr>
        <w:t>»</w:t>
      </w:r>
    </w:p>
    <w:p w14:paraId="3FDC410F" w14:textId="77777777" w:rsidR="00D001B7" w:rsidRPr="00BC39F9" w:rsidRDefault="00D001B7" w:rsidP="00D001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B8BF80" w14:textId="77777777" w:rsidR="0046053D" w:rsidRPr="00BC39F9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3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95C18" w:rsidRPr="00BC39F9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 проекта.</w:t>
      </w:r>
    </w:p>
    <w:p w14:paraId="6D9796A5" w14:textId="77777777" w:rsidR="004B6755" w:rsidRPr="00BC39F9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C27871" w:rsidRPr="00BC39F9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BC39F9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6B7B2F99" w14:textId="77777777" w:rsidR="00FE5764" w:rsidRPr="00BC39F9" w:rsidRDefault="00FE5764" w:rsidP="00FE5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39F9">
        <w:rPr>
          <w:rFonts w:ascii="Times New Roman" w:hAnsi="Times New Roman" w:cs="Times New Roman"/>
          <w:b/>
          <w:bCs/>
          <w:sz w:val="28"/>
          <w:szCs w:val="28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6FDE03EE" w14:textId="2FE17F57" w:rsidR="001055AA" w:rsidRPr="00BC39F9" w:rsidRDefault="00583BF1" w:rsidP="001055A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39F9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BD0141" w:rsidRPr="00BC39F9">
        <w:rPr>
          <w:rFonts w:ascii="Times New Roman" w:hAnsi="Times New Roman"/>
          <w:color w:val="000000"/>
          <w:sz w:val="28"/>
          <w:szCs w:val="28"/>
        </w:rPr>
        <w:t xml:space="preserve">в реализацию </w:t>
      </w:r>
      <w:r w:rsidR="00FD3168" w:rsidRPr="00BC39F9">
        <w:rPr>
          <w:rFonts w:ascii="Times New Roman" w:hAnsi="Times New Roman"/>
          <w:color w:val="000000"/>
          <w:sz w:val="28"/>
          <w:szCs w:val="28"/>
        </w:rPr>
        <w:t xml:space="preserve">подпункта 2) пункта 1 статьи 723 </w:t>
      </w:r>
      <w:r w:rsidR="00BD0141" w:rsidRPr="00BC39F9">
        <w:rPr>
          <w:rFonts w:ascii="Times New Roman" w:hAnsi="Times New Roman"/>
          <w:color w:val="000000"/>
          <w:sz w:val="28"/>
          <w:szCs w:val="28"/>
        </w:rPr>
        <w:t xml:space="preserve">нового Налогового кодекса </w:t>
      </w:r>
      <w:r w:rsidR="000B71F0" w:rsidRPr="00BC39F9">
        <w:rPr>
          <w:rFonts w:ascii="Times New Roman" w:hAnsi="Times New Roman"/>
          <w:color w:val="000000"/>
          <w:sz w:val="28"/>
          <w:szCs w:val="28"/>
        </w:rPr>
        <w:t>Республики Казахстан</w:t>
      </w:r>
      <w:r w:rsidR="00AD0AFD" w:rsidRPr="00BC39F9">
        <w:rPr>
          <w:rFonts w:ascii="Times New Roman" w:hAnsi="Times New Roman"/>
          <w:color w:val="000000"/>
          <w:sz w:val="28"/>
          <w:szCs w:val="28"/>
        </w:rPr>
        <w:t>.</w:t>
      </w:r>
      <w:r w:rsidR="001055AA" w:rsidRPr="00BC39F9">
        <w:rPr>
          <w:rFonts w:ascii="Times New Roman" w:hAnsi="Times New Roman"/>
          <w:sz w:val="28"/>
          <w:szCs w:val="28"/>
        </w:rPr>
        <w:t xml:space="preserve"> </w:t>
      </w:r>
    </w:p>
    <w:p w14:paraId="3349AB56" w14:textId="77777777" w:rsidR="00FE5764" w:rsidRPr="00BC39F9" w:rsidRDefault="00FE5764" w:rsidP="001B6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sz w:val="28"/>
          <w:szCs w:val="28"/>
        </w:rPr>
        <w:t>3</w:t>
      </w: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C3ECF0C" w14:textId="77777777" w:rsidR="00326BB3" w:rsidRPr="00BC39F9" w:rsidRDefault="00326BB3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099B9CF" w14:textId="77777777" w:rsidR="00FE5764" w:rsidRPr="00BC39F9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2479E164" w14:textId="77777777" w:rsidR="004D78AB" w:rsidRPr="00BC39F9" w:rsidRDefault="004D78AB" w:rsidP="00582F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</w:t>
      </w:r>
      <w:r w:rsidR="00C61D84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, а также не </w:t>
      </w:r>
      <w:r w:rsidR="00AB5D0C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окажет влияния</w:t>
      </w:r>
      <w:r w:rsidR="00E90C3F" w:rsidRPr="00BC39F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2C86CBA" w14:textId="77777777" w:rsidR="0029006D" w:rsidRPr="00BC39F9" w:rsidRDefault="00F95C18" w:rsidP="0029006D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  <w:r w:rsidR="002164EE" w:rsidRPr="00BC39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B6D1743" w14:textId="4CEF2D05" w:rsidR="00353C8F" w:rsidRPr="00BC39F9" w:rsidRDefault="00353C8F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принятия </w:t>
      </w:r>
      <w:r w:rsidR="000B71F0" w:rsidRPr="00BC39F9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>роекта является утверждение перечня видов деятельности, запрещенных к применению специального налогового режима</w:t>
      </w:r>
      <w:r w:rsidR="00892352" w:rsidRPr="00BC39F9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СНР)</w:t>
      </w: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основе упрощенной декларации</w:t>
      </w:r>
      <w:r w:rsidR="00892352" w:rsidRPr="00BC39F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соответствующих критериям для применения СНР.</w:t>
      </w:r>
    </w:p>
    <w:p w14:paraId="03CA8844" w14:textId="69070B79" w:rsidR="00353C8F" w:rsidRPr="00BC39F9" w:rsidRDefault="00892352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>Принятие проекта позволит минимизировать риски уклонения от уплаты налогов, а также исключит намеренное дробление организаций с целью снижения налоговой нагрузки.</w:t>
      </w:r>
    </w:p>
    <w:p w14:paraId="08D15042" w14:textId="35155B38" w:rsidR="00FE5764" w:rsidRPr="00BC39F9" w:rsidRDefault="00FE5764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3EB4C9BE" w14:textId="5BFBF173" w:rsidR="00F31580" w:rsidRPr="00BC39F9" w:rsidRDefault="000B71F0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>Отсутству</w:t>
      </w:r>
      <w:r w:rsidR="00BC39F9" w:rsidRPr="00BC39F9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BC39F9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F31580" w:rsidRPr="00BC39F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16F9B73" w14:textId="5738F250" w:rsidR="00FE5764" w:rsidRPr="00BC39F9" w:rsidRDefault="00FE576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61AB6C1C" w14:textId="77777777" w:rsidR="00C24463" w:rsidRPr="00BC39F9" w:rsidRDefault="00C24463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085F4637" w14:textId="77777777" w:rsidR="00F95C18" w:rsidRPr="00BC39F9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8. Информация о необходимости последующей ратификации                представленного проекта международного договора.</w:t>
      </w:r>
    </w:p>
    <w:p w14:paraId="4A156FDD" w14:textId="77777777" w:rsidR="0046053D" w:rsidRPr="00BC39F9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Не является международным договором.</w:t>
      </w:r>
    </w:p>
    <w:p w14:paraId="337160DB" w14:textId="77777777" w:rsidR="00FE5764" w:rsidRPr="00BC39F9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дсп</w:t>
      </w:r>
      <w:proofErr w:type="spellEnd"/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/22П-дсп.</w:t>
      </w:r>
    </w:p>
    <w:p w14:paraId="1F9D76CB" w14:textId="77777777" w:rsidR="0046053D" w:rsidRPr="00BC39F9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Разрешается.</w:t>
      </w:r>
    </w:p>
    <w:p w14:paraId="76E31D4A" w14:textId="77777777" w:rsidR="00F95C18" w:rsidRPr="00BC39F9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1E78E08" w14:textId="31B11A52" w:rsidR="0029006D" w:rsidRPr="00BC39F9" w:rsidRDefault="00CF465F" w:rsidP="0029006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9F9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bookmarkStart w:id="0" w:name="_Hlk205297917"/>
      <w:r w:rsidR="00846932" w:rsidRPr="00BC39F9">
        <w:rPr>
          <w:rFonts w:ascii="Times New Roman" w:eastAsia="Calibri" w:hAnsi="Times New Roman" w:cs="Times New Roman"/>
          <w:sz w:val="28"/>
          <w:szCs w:val="28"/>
        </w:rPr>
        <w:t>«__»</w:t>
      </w:r>
      <w:bookmarkEnd w:id="0"/>
      <w:r w:rsidR="006715FF" w:rsidRPr="00BC3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6932" w:rsidRPr="00BC39F9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BC3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177" w:rsidRPr="00BC39F9">
        <w:rPr>
          <w:rFonts w:ascii="Times New Roman" w:eastAsia="Calibri" w:hAnsi="Times New Roman" w:cs="Times New Roman"/>
          <w:sz w:val="28"/>
          <w:szCs w:val="28"/>
        </w:rPr>
        <w:t>202</w:t>
      </w:r>
      <w:r w:rsidR="007F6411" w:rsidRPr="00BC39F9">
        <w:rPr>
          <w:rFonts w:ascii="Times New Roman" w:eastAsia="Calibri" w:hAnsi="Times New Roman" w:cs="Times New Roman"/>
          <w:sz w:val="28"/>
          <w:szCs w:val="28"/>
        </w:rPr>
        <w:t>5</w:t>
      </w:r>
      <w:r w:rsidR="00717177" w:rsidRPr="00BC39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06D" w:rsidRPr="00BC39F9">
        <w:rPr>
          <w:rFonts w:ascii="Times New Roman" w:eastAsia="Calibri" w:hAnsi="Times New Roman" w:cs="Times New Roman"/>
          <w:sz w:val="28"/>
          <w:szCs w:val="28"/>
        </w:rPr>
        <w:t xml:space="preserve">года на интернет-ресурсе Министерства национальной </w:t>
      </w:r>
      <w:r w:rsidR="00CF02E3" w:rsidRPr="00BC39F9">
        <w:rPr>
          <w:rFonts w:ascii="Times New Roman" w:eastAsia="Calibri" w:hAnsi="Times New Roman" w:cs="Times New Roman"/>
          <w:sz w:val="28"/>
          <w:szCs w:val="28"/>
        </w:rPr>
        <w:t xml:space="preserve">экономики Республики Казахстан </w:t>
      </w:r>
      <w:hyperlink r:id="rId7" w:history="1">
        <w:r w:rsidR="0029006D" w:rsidRPr="00BC39F9">
          <w:rPr>
            <w:rStyle w:val="a7"/>
            <w:rFonts w:ascii="Times New Roman" w:eastAsia="Calibri" w:hAnsi="Times New Roman" w:cs="Times New Roman"/>
            <w:sz w:val="28"/>
            <w:szCs w:val="28"/>
          </w:rPr>
          <w:t>www.economy.gov.kz</w:t>
        </w:r>
      </w:hyperlink>
      <w:r w:rsidR="0029006D" w:rsidRPr="00BC39F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9006D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 интернет-портале открытых нормативных правовых актов. Количество байт:</w:t>
      </w:r>
      <w:r w:rsidR="00567BD5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0B71F0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____</w:t>
      </w:r>
      <w:r w:rsidR="006715FF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67BD5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КБ</w:t>
      </w:r>
      <w:r w:rsidR="0029006D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717177" w:rsidRPr="00BC39F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2B407CFC" w14:textId="77777777" w:rsidR="00F95C18" w:rsidRPr="00BC39F9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11. 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64078C3D" w14:textId="77777777" w:rsidR="00156B8A" w:rsidRPr="00BC39F9" w:rsidRDefault="00DE4A22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Не требуе</w:t>
      </w:r>
      <w:r w:rsidR="00156B8A" w:rsidRPr="00BC39F9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14:paraId="109BF5F3" w14:textId="77777777" w:rsidR="00F95C18" w:rsidRPr="00BC39F9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12. </w:t>
      </w:r>
      <w:r w:rsidR="00F95C18" w:rsidRPr="00BC39F9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Соответствие проекта международным </w:t>
      </w:r>
      <w:r w:rsidR="00F051FE" w:rsidRPr="00BC39F9">
        <w:rPr>
          <w:rFonts w:ascii="Times New Roman" w:eastAsia="Times New Roman" w:hAnsi="Times New Roman" w:cs="Times New Roman"/>
          <w:b/>
          <w:sz w:val="28"/>
          <w:szCs w:val="28"/>
        </w:rPr>
        <w:t xml:space="preserve">договорам, </w:t>
      </w:r>
      <w:r w:rsidR="00F95C18" w:rsidRPr="00BC39F9">
        <w:rPr>
          <w:rFonts w:ascii="Times New Roman" w:eastAsia="Times New Roman" w:hAnsi="Times New Roman" w:cs="Times New Roman"/>
          <w:b/>
          <w:sz w:val="28"/>
          <w:szCs w:val="28"/>
        </w:rPr>
        <w:t>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A37336F" w14:textId="77777777" w:rsidR="004D78AB" w:rsidRPr="00BC39F9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42BD0017" w14:textId="77777777" w:rsidR="00F95C18" w:rsidRPr="00BC39F9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="00F95C18" w:rsidRPr="00BC39F9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67B9593B" w14:textId="77777777" w:rsidR="00156B8A" w:rsidRPr="00BC39F9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Не требуются.</w:t>
      </w:r>
    </w:p>
    <w:p w14:paraId="4CA11555" w14:textId="77777777" w:rsidR="00DD78B7" w:rsidRPr="00BC39F9" w:rsidRDefault="00DD78B7" w:rsidP="00DD78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5ABC431B" w14:textId="77777777" w:rsidR="004D78AB" w:rsidRPr="00BC39F9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9F9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3674BDD" w14:textId="77777777" w:rsidR="00F95C18" w:rsidRPr="00BC39F9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F9">
        <w:rPr>
          <w:rFonts w:ascii="Times New Roman" w:eastAsia="Times New Roman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2CD603BA" w14:textId="77777777" w:rsidR="0046053D" w:rsidRPr="00BC39F9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F9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2959B104" w14:textId="77777777" w:rsidR="008E0B9A" w:rsidRPr="00BC39F9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8B400" w14:textId="77777777" w:rsidR="008E0B9A" w:rsidRPr="00BC39F9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411554" w:rsidRPr="00BC39F9" w14:paraId="13A0D6FC" w14:textId="77777777" w:rsidTr="00411554">
        <w:tc>
          <w:tcPr>
            <w:tcW w:w="5665" w:type="dxa"/>
          </w:tcPr>
          <w:p w14:paraId="2A4E6421" w14:textId="77777777" w:rsidR="00411554" w:rsidRPr="00BC39F9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1C6410D8" w14:textId="77777777" w:rsidR="00411554" w:rsidRPr="00BC39F9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45E6F38D" w14:textId="77777777" w:rsidR="00411554" w:rsidRPr="00BC39F9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3962" w:type="dxa"/>
          </w:tcPr>
          <w:p w14:paraId="481A5432" w14:textId="77777777" w:rsidR="00411554" w:rsidRPr="00BC39F9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51CD230" w14:textId="77777777" w:rsidR="00411554" w:rsidRPr="00BC39F9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2DB854FA" w14:textId="77777777" w:rsidR="00411554" w:rsidRPr="00BC39F9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</w:t>
            </w:r>
            <w:r w:rsidR="002164EE"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7F6411"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С. </w:t>
            </w:r>
            <w:proofErr w:type="spellStart"/>
            <w:r w:rsidR="007F6411" w:rsidRPr="00BC39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Жумангарин</w:t>
            </w:r>
            <w:proofErr w:type="spellEnd"/>
          </w:p>
        </w:tc>
      </w:tr>
    </w:tbl>
    <w:p w14:paraId="1C64450F" w14:textId="77777777" w:rsidR="00411554" w:rsidRPr="00BC39F9" w:rsidRDefault="00411554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BA1D2D" w14:textId="77777777" w:rsidR="007E5899" w:rsidRPr="00BC39F9" w:rsidRDefault="007E5899" w:rsidP="007E58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39F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77FE212F" w14:textId="77777777" w:rsidR="007E5899" w:rsidRPr="00BC39F9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4C001B" w14:textId="77777777" w:rsidR="007E5899" w:rsidRPr="00BC39F9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D0BB6" w14:textId="77777777" w:rsidR="00FF6D3C" w:rsidRPr="00BC39F9" w:rsidRDefault="00FF6D3C" w:rsidP="004A2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6D3C" w:rsidRPr="00BC39F9" w:rsidSect="00FD5D2B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511A6" w14:textId="77777777" w:rsidR="005B0B99" w:rsidRDefault="005B0B99" w:rsidP="00020ED8">
      <w:pPr>
        <w:spacing w:after="0" w:line="240" w:lineRule="auto"/>
      </w:pPr>
      <w:r>
        <w:separator/>
      </w:r>
    </w:p>
  </w:endnote>
  <w:endnote w:type="continuationSeparator" w:id="0">
    <w:p w14:paraId="083A6939" w14:textId="77777777" w:rsidR="005B0B99" w:rsidRDefault="005B0B99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93DC1" w14:textId="77777777" w:rsidR="005B0B99" w:rsidRDefault="005B0B99" w:rsidP="00020ED8">
      <w:pPr>
        <w:spacing w:after="0" w:line="240" w:lineRule="auto"/>
      </w:pPr>
      <w:r>
        <w:separator/>
      </w:r>
    </w:p>
  </w:footnote>
  <w:footnote w:type="continuationSeparator" w:id="0">
    <w:p w14:paraId="645A79EF" w14:textId="77777777" w:rsidR="005B0B99" w:rsidRDefault="005B0B99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457375495"/>
      <w:docPartObj>
        <w:docPartGallery w:val="Page Numbers (Top of Page)"/>
        <w:docPartUnique/>
      </w:docPartObj>
    </w:sdtPr>
    <w:sdtEndPr/>
    <w:sdtContent>
      <w:p w14:paraId="1BBA5AD6" w14:textId="77777777" w:rsidR="00F21F3C" w:rsidRPr="00411554" w:rsidRDefault="0096361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5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4520" w:rsidRPr="004115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01F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3B89E0" w14:textId="77777777" w:rsidR="00F21F3C" w:rsidRDefault="005B0B99">
    <w:pPr>
      <w:pStyle w:val="a5"/>
    </w:pPr>
  </w:p>
  <w:p w14:paraId="222530D1" w14:textId="67CDC2D4" w:rsidR="003D52A9" w:rsidRDefault="005B0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20"/>
    <w:rsid w:val="00012E26"/>
    <w:rsid w:val="00020ED8"/>
    <w:rsid w:val="00045719"/>
    <w:rsid w:val="00067ECE"/>
    <w:rsid w:val="00090DFA"/>
    <w:rsid w:val="000923C5"/>
    <w:rsid w:val="000967F5"/>
    <w:rsid w:val="000B71F0"/>
    <w:rsid w:val="000C55D6"/>
    <w:rsid w:val="000D3D8E"/>
    <w:rsid w:val="000E3CD4"/>
    <w:rsid w:val="00101DE7"/>
    <w:rsid w:val="0010459E"/>
    <w:rsid w:val="001055AA"/>
    <w:rsid w:val="00110FCD"/>
    <w:rsid w:val="00137106"/>
    <w:rsid w:val="001442AE"/>
    <w:rsid w:val="0014647D"/>
    <w:rsid w:val="001470BF"/>
    <w:rsid w:val="00147164"/>
    <w:rsid w:val="001516BB"/>
    <w:rsid w:val="001534D3"/>
    <w:rsid w:val="00154183"/>
    <w:rsid w:val="00156B8A"/>
    <w:rsid w:val="0016630B"/>
    <w:rsid w:val="001670D0"/>
    <w:rsid w:val="001672BF"/>
    <w:rsid w:val="0017034F"/>
    <w:rsid w:val="00185D08"/>
    <w:rsid w:val="0018741B"/>
    <w:rsid w:val="00192C27"/>
    <w:rsid w:val="00194015"/>
    <w:rsid w:val="001A59AF"/>
    <w:rsid w:val="001B65D8"/>
    <w:rsid w:val="001C05EA"/>
    <w:rsid w:val="001C5498"/>
    <w:rsid w:val="001E1296"/>
    <w:rsid w:val="001E2E8D"/>
    <w:rsid w:val="001E7F83"/>
    <w:rsid w:val="002032FB"/>
    <w:rsid w:val="0021226E"/>
    <w:rsid w:val="0021571B"/>
    <w:rsid w:val="0021630B"/>
    <w:rsid w:val="002164EE"/>
    <w:rsid w:val="002208D3"/>
    <w:rsid w:val="00225DCF"/>
    <w:rsid w:val="00227119"/>
    <w:rsid w:val="0022717A"/>
    <w:rsid w:val="00231366"/>
    <w:rsid w:val="00232F62"/>
    <w:rsid w:val="00236CCE"/>
    <w:rsid w:val="002402C9"/>
    <w:rsid w:val="00242CEC"/>
    <w:rsid w:val="002460B6"/>
    <w:rsid w:val="00256463"/>
    <w:rsid w:val="0026353B"/>
    <w:rsid w:val="002714C8"/>
    <w:rsid w:val="00276CB0"/>
    <w:rsid w:val="0029006D"/>
    <w:rsid w:val="002971F1"/>
    <w:rsid w:val="002B20D8"/>
    <w:rsid w:val="002C23DD"/>
    <w:rsid w:val="002C30ED"/>
    <w:rsid w:val="002C57A3"/>
    <w:rsid w:val="002D0A51"/>
    <w:rsid w:val="002D3BBF"/>
    <w:rsid w:val="002D5CC3"/>
    <w:rsid w:val="002E2385"/>
    <w:rsid w:val="002E5B52"/>
    <w:rsid w:val="002E6EE1"/>
    <w:rsid w:val="00310549"/>
    <w:rsid w:val="00324AB6"/>
    <w:rsid w:val="00326BB3"/>
    <w:rsid w:val="0033705A"/>
    <w:rsid w:val="0033769C"/>
    <w:rsid w:val="0034549C"/>
    <w:rsid w:val="00345EDB"/>
    <w:rsid w:val="00353C8F"/>
    <w:rsid w:val="003624AF"/>
    <w:rsid w:val="00373244"/>
    <w:rsid w:val="003759C2"/>
    <w:rsid w:val="003851C1"/>
    <w:rsid w:val="00391E1F"/>
    <w:rsid w:val="00392AC0"/>
    <w:rsid w:val="003A101D"/>
    <w:rsid w:val="003A74F2"/>
    <w:rsid w:val="003B3D4F"/>
    <w:rsid w:val="003C15E0"/>
    <w:rsid w:val="003D3E0A"/>
    <w:rsid w:val="003D5E59"/>
    <w:rsid w:val="003E1365"/>
    <w:rsid w:val="003F0BAD"/>
    <w:rsid w:val="004035DF"/>
    <w:rsid w:val="00404520"/>
    <w:rsid w:val="00411258"/>
    <w:rsid w:val="00411554"/>
    <w:rsid w:val="00413A3F"/>
    <w:rsid w:val="00425A90"/>
    <w:rsid w:val="00444230"/>
    <w:rsid w:val="0045091E"/>
    <w:rsid w:val="0046053D"/>
    <w:rsid w:val="004614E2"/>
    <w:rsid w:val="0046588F"/>
    <w:rsid w:val="00470C3F"/>
    <w:rsid w:val="00472C57"/>
    <w:rsid w:val="0048204A"/>
    <w:rsid w:val="004822EF"/>
    <w:rsid w:val="0048256A"/>
    <w:rsid w:val="0048446D"/>
    <w:rsid w:val="00491AEB"/>
    <w:rsid w:val="004A2FE9"/>
    <w:rsid w:val="004B38B0"/>
    <w:rsid w:val="004B6755"/>
    <w:rsid w:val="004C14F5"/>
    <w:rsid w:val="004C38C5"/>
    <w:rsid w:val="004D1BF0"/>
    <w:rsid w:val="004D5B46"/>
    <w:rsid w:val="004D78AB"/>
    <w:rsid w:val="004E02A3"/>
    <w:rsid w:val="004E77AC"/>
    <w:rsid w:val="004F15F1"/>
    <w:rsid w:val="004F2DD3"/>
    <w:rsid w:val="004F3D69"/>
    <w:rsid w:val="00503CEF"/>
    <w:rsid w:val="00512735"/>
    <w:rsid w:val="00530DC3"/>
    <w:rsid w:val="00531B47"/>
    <w:rsid w:val="005464F4"/>
    <w:rsid w:val="0055160E"/>
    <w:rsid w:val="00557F38"/>
    <w:rsid w:val="00561762"/>
    <w:rsid w:val="00567BD5"/>
    <w:rsid w:val="00572E1C"/>
    <w:rsid w:val="00577254"/>
    <w:rsid w:val="00581C8D"/>
    <w:rsid w:val="00582F80"/>
    <w:rsid w:val="00583BF1"/>
    <w:rsid w:val="005918B7"/>
    <w:rsid w:val="005A5376"/>
    <w:rsid w:val="005A547E"/>
    <w:rsid w:val="005B0B99"/>
    <w:rsid w:val="005B27DB"/>
    <w:rsid w:val="005C32A6"/>
    <w:rsid w:val="005D1D5B"/>
    <w:rsid w:val="005D4C65"/>
    <w:rsid w:val="005D7F93"/>
    <w:rsid w:val="005E2CE2"/>
    <w:rsid w:val="005E55D1"/>
    <w:rsid w:val="0060591B"/>
    <w:rsid w:val="00613943"/>
    <w:rsid w:val="0061423D"/>
    <w:rsid w:val="006227A9"/>
    <w:rsid w:val="00645975"/>
    <w:rsid w:val="00662EFE"/>
    <w:rsid w:val="00665DC0"/>
    <w:rsid w:val="00666258"/>
    <w:rsid w:val="006715FF"/>
    <w:rsid w:val="00681B69"/>
    <w:rsid w:val="00693969"/>
    <w:rsid w:val="006A35E2"/>
    <w:rsid w:val="006A7792"/>
    <w:rsid w:val="006B62D0"/>
    <w:rsid w:val="006E66B0"/>
    <w:rsid w:val="006F1166"/>
    <w:rsid w:val="00704050"/>
    <w:rsid w:val="00717177"/>
    <w:rsid w:val="00726A0F"/>
    <w:rsid w:val="0072745A"/>
    <w:rsid w:val="00757713"/>
    <w:rsid w:val="00772A28"/>
    <w:rsid w:val="00775F32"/>
    <w:rsid w:val="007829B8"/>
    <w:rsid w:val="007A6E6E"/>
    <w:rsid w:val="007B49F9"/>
    <w:rsid w:val="007B5987"/>
    <w:rsid w:val="007C2707"/>
    <w:rsid w:val="007C346A"/>
    <w:rsid w:val="007C6418"/>
    <w:rsid w:val="007D344B"/>
    <w:rsid w:val="007E1EC3"/>
    <w:rsid w:val="007E4756"/>
    <w:rsid w:val="007E5899"/>
    <w:rsid w:val="007F309D"/>
    <w:rsid w:val="007F6411"/>
    <w:rsid w:val="007F6CDE"/>
    <w:rsid w:val="007F78ED"/>
    <w:rsid w:val="00832383"/>
    <w:rsid w:val="00834D7D"/>
    <w:rsid w:val="008375CA"/>
    <w:rsid w:val="0084438A"/>
    <w:rsid w:val="00846932"/>
    <w:rsid w:val="0085785A"/>
    <w:rsid w:val="00864CF2"/>
    <w:rsid w:val="00871508"/>
    <w:rsid w:val="008759B5"/>
    <w:rsid w:val="00892352"/>
    <w:rsid w:val="008957FD"/>
    <w:rsid w:val="008965F9"/>
    <w:rsid w:val="00896C8F"/>
    <w:rsid w:val="008B001A"/>
    <w:rsid w:val="008B388E"/>
    <w:rsid w:val="008C1BAC"/>
    <w:rsid w:val="008C6095"/>
    <w:rsid w:val="008C6999"/>
    <w:rsid w:val="008D27B0"/>
    <w:rsid w:val="008E0B9A"/>
    <w:rsid w:val="008E3B4E"/>
    <w:rsid w:val="008E3C5E"/>
    <w:rsid w:val="00902D54"/>
    <w:rsid w:val="00907B86"/>
    <w:rsid w:val="009123CD"/>
    <w:rsid w:val="00917477"/>
    <w:rsid w:val="00917714"/>
    <w:rsid w:val="00920820"/>
    <w:rsid w:val="00925D6A"/>
    <w:rsid w:val="009300C0"/>
    <w:rsid w:val="0094239A"/>
    <w:rsid w:val="00942F70"/>
    <w:rsid w:val="009458E0"/>
    <w:rsid w:val="00950E7F"/>
    <w:rsid w:val="009601E9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E0AC6"/>
    <w:rsid w:val="009F1848"/>
    <w:rsid w:val="00A207C9"/>
    <w:rsid w:val="00A25963"/>
    <w:rsid w:val="00A5256A"/>
    <w:rsid w:val="00A748FB"/>
    <w:rsid w:val="00A9681B"/>
    <w:rsid w:val="00AA18C4"/>
    <w:rsid w:val="00AB0A52"/>
    <w:rsid w:val="00AB5281"/>
    <w:rsid w:val="00AB5D0C"/>
    <w:rsid w:val="00AD0AFD"/>
    <w:rsid w:val="00AD719A"/>
    <w:rsid w:val="00AE5664"/>
    <w:rsid w:val="00AF71C0"/>
    <w:rsid w:val="00B0426F"/>
    <w:rsid w:val="00B04BBD"/>
    <w:rsid w:val="00B04CB9"/>
    <w:rsid w:val="00B07A58"/>
    <w:rsid w:val="00B26F8B"/>
    <w:rsid w:val="00B30E08"/>
    <w:rsid w:val="00B36828"/>
    <w:rsid w:val="00B40CC5"/>
    <w:rsid w:val="00B50025"/>
    <w:rsid w:val="00B739E3"/>
    <w:rsid w:val="00B754A4"/>
    <w:rsid w:val="00B82013"/>
    <w:rsid w:val="00B86F60"/>
    <w:rsid w:val="00B95009"/>
    <w:rsid w:val="00BA162F"/>
    <w:rsid w:val="00BC3370"/>
    <w:rsid w:val="00BC39F9"/>
    <w:rsid w:val="00BD0141"/>
    <w:rsid w:val="00BF3982"/>
    <w:rsid w:val="00C050E7"/>
    <w:rsid w:val="00C20E11"/>
    <w:rsid w:val="00C22A5E"/>
    <w:rsid w:val="00C24463"/>
    <w:rsid w:val="00C27871"/>
    <w:rsid w:val="00C30F30"/>
    <w:rsid w:val="00C43E5A"/>
    <w:rsid w:val="00C51BA3"/>
    <w:rsid w:val="00C5345B"/>
    <w:rsid w:val="00C61D84"/>
    <w:rsid w:val="00C62B9F"/>
    <w:rsid w:val="00C65497"/>
    <w:rsid w:val="00C71EF8"/>
    <w:rsid w:val="00C7666D"/>
    <w:rsid w:val="00C86E1A"/>
    <w:rsid w:val="00CA15F1"/>
    <w:rsid w:val="00CA3F4E"/>
    <w:rsid w:val="00CB01FB"/>
    <w:rsid w:val="00CD3B7B"/>
    <w:rsid w:val="00CD3CD6"/>
    <w:rsid w:val="00CD7B0C"/>
    <w:rsid w:val="00CE05D8"/>
    <w:rsid w:val="00CF02E3"/>
    <w:rsid w:val="00CF4295"/>
    <w:rsid w:val="00CF465F"/>
    <w:rsid w:val="00CF65B8"/>
    <w:rsid w:val="00D001B7"/>
    <w:rsid w:val="00D03D63"/>
    <w:rsid w:val="00D070AB"/>
    <w:rsid w:val="00D071B7"/>
    <w:rsid w:val="00D32E7E"/>
    <w:rsid w:val="00D33356"/>
    <w:rsid w:val="00D430EE"/>
    <w:rsid w:val="00D44484"/>
    <w:rsid w:val="00D52EDB"/>
    <w:rsid w:val="00D5549B"/>
    <w:rsid w:val="00D55C14"/>
    <w:rsid w:val="00D60F9E"/>
    <w:rsid w:val="00D6160F"/>
    <w:rsid w:val="00D63902"/>
    <w:rsid w:val="00D6649B"/>
    <w:rsid w:val="00D71F69"/>
    <w:rsid w:val="00D82216"/>
    <w:rsid w:val="00D84316"/>
    <w:rsid w:val="00D84FB1"/>
    <w:rsid w:val="00D90972"/>
    <w:rsid w:val="00D943B2"/>
    <w:rsid w:val="00D9498C"/>
    <w:rsid w:val="00DA2893"/>
    <w:rsid w:val="00DA788F"/>
    <w:rsid w:val="00DB0A28"/>
    <w:rsid w:val="00DB1308"/>
    <w:rsid w:val="00DB2493"/>
    <w:rsid w:val="00DC1BAF"/>
    <w:rsid w:val="00DC72B9"/>
    <w:rsid w:val="00DD2746"/>
    <w:rsid w:val="00DD78B7"/>
    <w:rsid w:val="00DE08FA"/>
    <w:rsid w:val="00DE4A22"/>
    <w:rsid w:val="00DE6AA1"/>
    <w:rsid w:val="00DF28B6"/>
    <w:rsid w:val="00DF3528"/>
    <w:rsid w:val="00DF3C90"/>
    <w:rsid w:val="00DF72C7"/>
    <w:rsid w:val="00E01466"/>
    <w:rsid w:val="00E07529"/>
    <w:rsid w:val="00E17FCF"/>
    <w:rsid w:val="00E2196E"/>
    <w:rsid w:val="00E24B15"/>
    <w:rsid w:val="00E44466"/>
    <w:rsid w:val="00E45A2B"/>
    <w:rsid w:val="00E613ED"/>
    <w:rsid w:val="00E70E55"/>
    <w:rsid w:val="00E71651"/>
    <w:rsid w:val="00E74841"/>
    <w:rsid w:val="00E808FF"/>
    <w:rsid w:val="00E90C3F"/>
    <w:rsid w:val="00E9289F"/>
    <w:rsid w:val="00E95C7F"/>
    <w:rsid w:val="00EA54FA"/>
    <w:rsid w:val="00EB2321"/>
    <w:rsid w:val="00EC0800"/>
    <w:rsid w:val="00EC6F6B"/>
    <w:rsid w:val="00ED4C3B"/>
    <w:rsid w:val="00ED6C37"/>
    <w:rsid w:val="00EE1122"/>
    <w:rsid w:val="00EE2E70"/>
    <w:rsid w:val="00EF00F0"/>
    <w:rsid w:val="00F0087C"/>
    <w:rsid w:val="00F00A2E"/>
    <w:rsid w:val="00F038FD"/>
    <w:rsid w:val="00F051FE"/>
    <w:rsid w:val="00F128E8"/>
    <w:rsid w:val="00F13417"/>
    <w:rsid w:val="00F15E84"/>
    <w:rsid w:val="00F23B0F"/>
    <w:rsid w:val="00F240C7"/>
    <w:rsid w:val="00F30849"/>
    <w:rsid w:val="00F31580"/>
    <w:rsid w:val="00F4341E"/>
    <w:rsid w:val="00F45D1D"/>
    <w:rsid w:val="00F83209"/>
    <w:rsid w:val="00F871DA"/>
    <w:rsid w:val="00F93C9F"/>
    <w:rsid w:val="00F95C18"/>
    <w:rsid w:val="00F97A55"/>
    <w:rsid w:val="00FC1079"/>
    <w:rsid w:val="00FD3168"/>
    <w:rsid w:val="00FD425F"/>
    <w:rsid w:val="00FD5D2B"/>
    <w:rsid w:val="00FD78D0"/>
    <w:rsid w:val="00FE5764"/>
    <w:rsid w:val="00FE60CE"/>
    <w:rsid w:val="00FE74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61340"/>
  <w15:docId w15:val="{A3406143-4F79-4233-A476-BDF296C2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f3">
    <w:name w:val="No Spacing"/>
    <w:aliases w:val="Алия,мелкий,Обя,Айгерим,мой рабочий,норма,ТекстОтчета,Без интервала11,No Spacing1,свой,No Spacing,Без интеБез интервала,14 TNR,МОЙ СТИЛЬ,исполнитель,No Spacing11,Елжан,Без интерваль,без интервала,Без интервала111,No Spacing2,Исполнитель,А"/>
    <w:link w:val="af4"/>
    <w:uiPriority w:val="1"/>
    <w:qFormat/>
    <w:rsid w:val="00E9289F"/>
    <w:pPr>
      <w:spacing w:after="0" w:line="240" w:lineRule="auto"/>
    </w:pPr>
  </w:style>
  <w:style w:type="character" w:customStyle="1" w:styleId="af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Без интеБез интервала Знак,14 TNR Знак,МОЙ СТИЛЬ Знак,исполнитель Знак,Елжан Знак"/>
    <w:link w:val="af3"/>
    <w:uiPriority w:val="1"/>
    <w:qFormat/>
    <w:locked/>
    <w:rsid w:val="00E9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43A14-FBB2-4FBF-A54E-E06268DA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Дана Мухтарова</cp:lastModifiedBy>
  <cp:revision>21</cp:revision>
  <cp:lastPrinted>2025-08-22T06:54:00Z</cp:lastPrinted>
  <dcterms:created xsi:type="dcterms:W3CDTF">2024-09-13T07:36:00Z</dcterms:created>
  <dcterms:modified xsi:type="dcterms:W3CDTF">2025-08-22T06:54:00Z</dcterms:modified>
</cp:coreProperties>
</file>